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2E6" w:rsidRDefault="005E42E6" w:rsidP="005E42E6">
      <w:pPr>
        <w:jc w:val="center"/>
        <w:rPr>
          <w:noProof/>
          <w:sz w:val="27"/>
          <w:szCs w:val="27"/>
        </w:rPr>
      </w:pPr>
      <w:r>
        <w:rPr>
          <w:noProof/>
          <w:sz w:val="27"/>
          <w:szCs w:val="27"/>
        </w:rPr>
        <w:t>Справка входящей корреспонденции по тематике обращений граждан</w:t>
      </w:r>
      <w:r w:rsidRPr="001477CC">
        <w:rPr>
          <w:noProof/>
          <w:sz w:val="27"/>
          <w:szCs w:val="27"/>
        </w:rPr>
        <w:t xml:space="preserve"> </w:t>
      </w:r>
    </w:p>
    <w:p w:rsidR="005E42E6" w:rsidRDefault="005E42E6" w:rsidP="005E42E6">
      <w:pPr>
        <w:jc w:val="center"/>
        <w:rPr>
          <w:noProof/>
          <w:sz w:val="27"/>
          <w:szCs w:val="27"/>
        </w:rPr>
      </w:pPr>
      <w:r>
        <w:rPr>
          <w:noProof/>
          <w:sz w:val="27"/>
          <w:szCs w:val="27"/>
        </w:rPr>
        <w:t>01.01.2015 по 30.09.2015</w:t>
      </w:r>
    </w:p>
    <w:p w:rsidR="005E42E6" w:rsidRDefault="005E42E6" w:rsidP="005E42E6">
      <w:pPr>
        <w:jc w:val="center"/>
        <w:rPr>
          <w:noProof/>
          <w:sz w:val="27"/>
          <w:szCs w:val="27"/>
        </w:rPr>
      </w:pPr>
    </w:p>
    <w:p w:rsidR="005E42E6" w:rsidRDefault="005E42E6" w:rsidP="005E42E6">
      <w:pPr>
        <w:jc w:val="center"/>
        <w:rPr>
          <w:noProof/>
        </w:rPr>
      </w:pPr>
      <w:r>
        <w:rPr>
          <w:noProof/>
        </w:rPr>
        <w:t>в соответствии с Типовым общероссийским тематическим классификатором обращений граждан</w:t>
      </w:r>
    </w:p>
    <w:p w:rsidR="005E42E6" w:rsidRDefault="005E42E6" w:rsidP="005E42E6">
      <w:pPr>
        <w:jc w:val="center"/>
        <w:rPr>
          <w:noProof/>
          <w:sz w:val="18"/>
        </w:rPr>
      </w:pPr>
    </w:p>
    <w:tbl>
      <w:tblPr>
        <w:tblW w:w="1067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6663"/>
        <w:gridCol w:w="1559"/>
      </w:tblGrid>
      <w:tr w:rsidR="005E42E6" w:rsidTr="00951B1B">
        <w:trPr>
          <w:cantSplit/>
          <w:trHeight w:val="276"/>
        </w:trPr>
        <w:tc>
          <w:tcPr>
            <w:tcW w:w="24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pPr>
              <w:jc w:val="center"/>
            </w:pPr>
            <w:r>
              <w:t>Код</w:t>
            </w:r>
          </w:p>
        </w:tc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pPr>
              <w:jc w:val="center"/>
            </w:pPr>
            <w:r>
              <w:rPr>
                <w:noProof/>
              </w:rPr>
              <w:t>Наименование тематики документа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Кол-во обраще-ний</w:t>
            </w:r>
          </w:p>
        </w:tc>
      </w:tr>
      <w:tr w:rsidR="005E42E6" w:rsidTr="00951B1B">
        <w:trPr>
          <w:cantSplit/>
          <w:trHeight w:val="276"/>
        </w:trPr>
        <w:tc>
          <w:tcPr>
            <w:tcW w:w="24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/>
        </w:tc>
        <w:tc>
          <w:tcPr>
            <w:tcW w:w="66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/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pPr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5E42E6" w:rsidRDefault="005E42E6" w:rsidP="00951B1B">
            <w:pPr>
              <w:rPr>
                <w:bCs/>
              </w:rPr>
            </w:pPr>
            <w:r>
              <w:t>0001.0000.0000.0000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5E42E6" w:rsidRDefault="005E42E6" w:rsidP="00951B1B">
            <w:pPr>
              <w:ind w:right="113"/>
              <w:jc w:val="center"/>
              <w:rPr>
                <w:b/>
                <w:bCs/>
                <w:color w:val="800000"/>
              </w:rPr>
            </w:pPr>
            <w:r>
              <w:rPr>
                <w:b/>
                <w:bCs/>
                <w:color w:val="800000"/>
              </w:rPr>
              <w:t>Государство, общество, политика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5E42E6" w:rsidRDefault="005E42E6" w:rsidP="00951B1B">
            <w:pPr>
              <w:autoSpaceDE w:val="0"/>
              <w:autoSpaceDN w:val="0"/>
              <w:adjustRightInd w:val="0"/>
            </w:pPr>
            <w:r>
              <w:t>0001.0001.0000.0000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5E42E6" w:rsidRDefault="005E42E6" w:rsidP="00951B1B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Конституционный строй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5E42E6" w:rsidRDefault="005E42E6" w:rsidP="00951B1B">
            <w:pPr>
              <w:autoSpaceDE w:val="0"/>
              <w:autoSpaceDN w:val="0"/>
              <w:adjustRightInd w:val="0"/>
            </w:pPr>
            <w:r>
              <w:t>0001.0001.0006.0000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autoSpaceDE w:val="0"/>
              <w:autoSpaceDN w:val="0"/>
              <w:adjustRightInd w:val="0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Права, свободы и обязанности человека и гражданина (за исключением международной защиты прав человека)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r>
              <w:t>0001.0001.0006.0648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r>
              <w:t xml:space="preserve">Обжалование решений государственных органов и должностных лиц (за исключением связанных с рассмотрением обращений в административном порядке)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10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0001.0001.0006.0649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Обжалование действий (бездействий) государственных органов, органов местного самоуправления и должностных лиц, связанных с рассмотрением обращений в административном порядке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14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5E42E6" w:rsidRDefault="005E42E6" w:rsidP="00951B1B">
            <w:r>
              <w:t>0001.0002.0000.0000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5E42E6" w:rsidRDefault="005E42E6" w:rsidP="00951B1B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Основы государственного управления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:rsidR="005E42E6" w:rsidRDefault="005E42E6" w:rsidP="00951B1B">
            <w:pPr>
              <w:rPr>
                <w:bCs/>
              </w:rPr>
            </w:pPr>
            <w:r>
              <w:t>0001.0002.0023.0000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pPr>
              <w:rPr>
                <w:b/>
                <w:bCs/>
                <w:color w:val="800000"/>
              </w:rPr>
            </w:pPr>
            <w:r>
              <w:rPr>
                <w:b/>
                <w:color w:val="800000"/>
              </w:rPr>
              <w:t>Органы исполнительной власти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Default="005E42E6" w:rsidP="00951B1B">
            <w:pPr>
              <w:jc w:val="center"/>
              <w:rPr>
                <w:b/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:rsidR="005E42E6" w:rsidRPr="00D838B9" w:rsidRDefault="005E42E6" w:rsidP="00951B1B">
            <w:pPr>
              <w:rPr>
                <w:bCs/>
              </w:rPr>
            </w:pPr>
            <w:r w:rsidRPr="00D838B9">
              <w:t>0001.0002.0023.0726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Pr="00D838B9" w:rsidRDefault="005E42E6" w:rsidP="00951B1B">
            <w:pPr>
              <w:rPr>
                <w:b/>
                <w:bCs/>
                <w:color w:val="800000"/>
              </w:rPr>
            </w:pPr>
            <w:r w:rsidRPr="00D838B9">
              <w:t>Государственные услуги, оказываемые органом исполнительной власти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7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:rsidR="005E42E6" w:rsidRDefault="005E42E6" w:rsidP="00951B1B">
            <w:pPr>
              <w:rPr>
                <w:bCs/>
              </w:rPr>
            </w:pPr>
            <w:r>
              <w:t>0001.0002.0024.0000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pPr>
              <w:rPr>
                <w:b/>
                <w:bCs/>
                <w:color w:val="800000"/>
              </w:rPr>
            </w:pPr>
            <w:r>
              <w:rPr>
                <w:b/>
                <w:color w:val="800000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Default="005E42E6" w:rsidP="00951B1B">
            <w:pPr>
              <w:jc w:val="center"/>
              <w:rPr>
                <w:b/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:rsidR="005E42E6" w:rsidRDefault="005E42E6" w:rsidP="00951B1B">
            <w:pPr>
              <w:rPr>
                <w:bCs/>
              </w:rPr>
            </w:pPr>
            <w:r>
              <w:t>0001.0002.0024.1295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pPr>
              <w:rPr>
                <w:b/>
                <w:bCs/>
                <w:color w:val="800000"/>
              </w:rPr>
            </w:pPr>
            <w:r>
              <w:t>Конкурсный отбор кандидатов на замещение должностей государственной гражданской службы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  <w:hideMark/>
          </w:tcPr>
          <w:p w:rsidR="005E42E6" w:rsidRDefault="005E42E6" w:rsidP="00951B1B">
            <w:r>
              <w:rPr>
                <w:bCs/>
              </w:rPr>
              <w:t>0001.0002.0027.0000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pPr>
              <w:rPr>
                <w:b/>
                <w:color w:val="800000"/>
              </w:rPr>
            </w:pPr>
            <w:r>
              <w:rPr>
                <w:b/>
                <w:bCs/>
                <w:color w:val="800000"/>
              </w:rPr>
              <w:t>Обращения, заявления и жалобы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Default="005E42E6" w:rsidP="00951B1B">
            <w:pPr>
              <w:jc w:val="center"/>
              <w:rPr>
                <w:b/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r>
              <w:t>0001.0002.0027.0108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r>
              <w:t>Личный приём руководителями федеральных органов исполнительной власти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4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r>
              <w:t>0001.0002.0027.0110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r>
              <w:t>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rPr>
                <w:color w:val="008000"/>
              </w:rPr>
            </w:pPr>
            <w:r>
              <w:t>0001.0002.0027.0111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Рассмотрение обращения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58</w:t>
            </w:r>
          </w:p>
        </w:tc>
      </w:tr>
      <w:tr w:rsidR="005E42E6" w:rsidRPr="00FF4962" w:rsidTr="00951B1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448" w:type="dxa"/>
            <w:shd w:val="clear" w:color="auto" w:fill="auto"/>
          </w:tcPr>
          <w:p w:rsidR="005E42E6" w:rsidRPr="00FF4962" w:rsidRDefault="005E42E6" w:rsidP="00951B1B">
            <w:r w:rsidRPr="00A94863">
              <w:t>0001.0002.0027.0119</w:t>
            </w:r>
          </w:p>
        </w:tc>
        <w:tc>
          <w:tcPr>
            <w:tcW w:w="6663" w:type="dxa"/>
            <w:shd w:val="clear" w:color="auto" w:fill="auto"/>
          </w:tcPr>
          <w:p w:rsidR="005E42E6" w:rsidRPr="00FF4962" w:rsidRDefault="005E42E6" w:rsidP="00951B1B">
            <w:r w:rsidRPr="00A94863">
              <w:t>Обращения, не подписанные авторами, без указания адр</w:t>
            </w:r>
            <w:r w:rsidRPr="00A94863">
              <w:t>е</w:t>
            </w:r>
            <w:r w:rsidRPr="00A94863">
              <w:t>са</w:t>
            </w:r>
          </w:p>
        </w:tc>
        <w:tc>
          <w:tcPr>
            <w:tcW w:w="1559" w:type="dxa"/>
          </w:tcPr>
          <w:p w:rsidR="005E42E6" w:rsidRPr="00DB4164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</w:t>
            </w:r>
          </w:p>
        </w:tc>
      </w:tr>
      <w:tr w:rsidR="005E42E6" w:rsidRPr="00FF4962" w:rsidTr="00951B1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448" w:type="dxa"/>
            <w:shd w:val="clear" w:color="auto" w:fill="auto"/>
          </w:tcPr>
          <w:p w:rsidR="005E42E6" w:rsidRPr="00FF4962" w:rsidRDefault="005E42E6" w:rsidP="00951B1B">
            <w:pPr>
              <w:rPr>
                <w:color w:val="008000"/>
              </w:rPr>
            </w:pPr>
            <w:r w:rsidRPr="00FF4962">
              <w:t>0001.0002.0027.0120</w:t>
            </w:r>
          </w:p>
        </w:tc>
        <w:tc>
          <w:tcPr>
            <w:tcW w:w="6663" w:type="dxa"/>
            <w:shd w:val="clear" w:color="auto" w:fill="auto"/>
          </w:tcPr>
          <w:p w:rsidR="005E42E6" w:rsidRPr="00FF4962" w:rsidRDefault="005E42E6" w:rsidP="00951B1B">
            <w:r w:rsidRPr="00FF4962">
              <w:t>Запросы архивных данных (за исключением зарубежных стран)</w:t>
            </w:r>
          </w:p>
        </w:tc>
        <w:tc>
          <w:tcPr>
            <w:tcW w:w="1559" w:type="dxa"/>
          </w:tcPr>
          <w:p w:rsidR="005E42E6" w:rsidRPr="00FF4962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20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0001.0002.0027.0122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Отсутствует адресат обращения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0001.0002.0027.0162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Обращение в форме электронного документа без точного адреса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>
              <w:t>0001.0002.0027.0654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>
              <w:t>Несогласие с результатами рассмотрения обращения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Pr="00C5162F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>
              <w:t>0001.0002.0027.0758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>
              <w:t>Заявление о прекращении рассмотрения обращения заявителя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3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vAlign w:val="center"/>
            <w:hideMark/>
          </w:tcPr>
          <w:p w:rsidR="005E42E6" w:rsidRDefault="005E42E6" w:rsidP="00951B1B">
            <w:pPr>
              <w:rPr>
                <w:lang w:val="en-US"/>
              </w:rPr>
            </w:pPr>
            <w:r>
              <w:t>0001.0003.0000.0000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vAlign w:val="center"/>
            <w:hideMark/>
          </w:tcPr>
          <w:p w:rsidR="005E42E6" w:rsidRDefault="005E42E6" w:rsidP="00951B1B">
            <w:pPr>
              <w:ind w:right="113"/>
              <w:rPr>
                <w:b/>
                <w:color w:val="632423"/>
              </w:rPr>
            </w:pPr>
            <w:r>
              <w:rPr>
                <w:b/>
                <w:color w:val="632423"/>
              </w:rPr>
              <w:t>Гражданское право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  <w:hideMark/>
          </w:tcPr>
          <w:p w:rsidR="005E42E6" w:rsidRDefault="005E42E6" w:rsidP="00951B1B">
            <w:r>
              <w:t>0001.0003.0030.0000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rPr>
                <w:b/>
                <w:bCs/>
                <w:color w:val="800000"/>
              </w:rPr>
            </w:pPr>
            <w:r>
              <w:rPr>
                <w:b/>
                <w:bCs/>
                <w:color w:val="800000"/>
              </w:rPr>
              <w:t>Граждане (физические лица)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0001.0003.0030.0471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Проблемы предпринимателей, работающих без образования юридического лица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C5162F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>
              <w:t>0001.0003.0031.0000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>
              <w:rPr>
                <w:b/>
                <w:bCs/>
                <w:color w:val="800000"/>
              </w:rPr>
              <w:t>Юридические лица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>
              <w:t>0001.0003.0031.0475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pPr>
              <w:rPr>
                <w:b/>
                <w:bCs/>
                <w:color w:val="800000"/>
              </w:rPr>
            </w:pPr>
            <w: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5E42E6" w:rsidRDefault="005E42E6" w:rsidP="00951B1B">
            <w:pPr>
              <w:rPr>
                <w:bCs/>
              </w:rPr>
            </w:pPr>
            <w:r>
              <w:t>0002.0000.0000.0000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5E42E6" w:rsidRDefault="005E42E6" w:rsidP="00951B1B">
            <w:pPr>
              <w:ind w:right="113"/>
              <w:jc w:val="center"/>
              <w:rPr>
                <w:b/>
                <w:bCs/>
                <w:color w:val="800000"/>
              </w:rPr>
            </w:pPr>
            <w:r>
              <w:rPr>
                <w:b/>
                <w:bCs/>
                <w:color w:val="800000"/>
              </w:rPr>
              <w:t>Социальная сфера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5E42E6" w:rsidRDefault="005E42E6" w:rsidP="00951B1B">
            <w:r>
              <w:t>0002.0006.0000.0000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5E42E6" w:rsidRDefault="005E42E6" w:rsidP="00951B1B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Труд и занятость населения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5E42E6" w:rsidRDefault="005E42E6" w:rsidP="00951B1B">
            <w:pPr>
              <w:autoSpaceDE w:val="0"/>
              <w:autoSpaceDN w:val="0"/>
              <w:adjustRightInd w:val="0"/>
            </w:pPr>
            <w:r>
              <w:lastRenderedPageBreak/>
              <w:t>0002.0006.0064.0000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autoSpaceDE w:val="0"/>
              <w:autoSpaceDN w:val="0"/>
              <w:adjustRightInd w:val="0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5E42E6" w:rsidRPr="00C5162F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5E42E6" w:rsidRDefault="005E42E6" w:rsidP="00951B1B">
            <w:r>
              <w:t>0002.0006.0065.0000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Труд (за исключением международного сотрудничества)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0002.0006.0065.0217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5E42E6" w:rsidRDefault="005E42E6" w:rsidP="00951B1B">
            <w:r>
              <w:t>0003.0000.0000.0000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5E42E6" w:rsidRDefault="005E42E6" w:rsidP="00951B1B">
            <w:pPr>
              <w:ind w:right="113"/>
              <w:jc w:val="center"/>
              <w:rPr>
                <w:b/>
                <w:bCs/>
                <w:color w:val="800000"/>
              </w:rPr>
            </w:pPr>
            <w:r>
              <w:rPr>
                <w:b/>
                <w:bCs/>
                <w:color w:val="800000"/>
              </w:rPr>
              <w:t>Экономика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5E42E6" w:rsidRDefault="005E42E6" w:rsidP="00951B1B">
            <w:pPr>
              <w:autoSpaceDE w:val="0"/>
              <w:autoSpaceDN w:val="0"/>
              <w:adjustRightInd w:val="0"/>
            </w:pPr>
            <w:r>
              <w:t>0003.0008.0000.0000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5E42E6" w:rsidRDefault="005E42E6" w:rsidP="00951B1B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Финансы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5E42E6" w:rsidRDefault="005E42E6" w:rsidP="00951B1B">
            <w:r>
              <w:t>0003.0008.0086.0000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rPr>
                <w:b/>
                <w:color w:val="800000"/>
              </w:rPr>
              <w:t>Налоги и сборы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0003.0008.0086.0332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Федеральные, региональные, местные налоги и сборы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0003.0008.0086.0333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Налоговая служба: налоги, сборы и штрафы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0003.0008.0086.0334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Налоговые правонарушения, ответственность за их совершение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3</w:t>
            </w:r>
          </w:p>
        </w:tc>
      </w:tr>
      <w:tr w:rsidR="005E42E6" w:rsidTr="00951B1B">
        <w:trPr>
          <w:cantSplit/>
          <w:trHeight w:val="23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0003.0008.0086.0542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Обжалование решений государственных органов и должностных лиц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C5162F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0003.0008.0086.0684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Налоговые преференции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C5162F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0003.0008.0086.0760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Земельный налог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12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0003.0008.0086.0763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Транспортный налог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4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0003.0008.0086.0764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Налог на имущество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0003.0008.0086.0765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19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0003.0008.0086.0768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Налогообложение малого бизнеса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56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0003.0008.0086.0769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Задолженность по налогам и сборам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3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0003.0008.0086.0770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Уклонение от налогообложения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97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0003.0008.0086.0771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Применение ККТ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7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0003.0008.0086.0772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Получение и отказ от ИНН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t>5</w:t>
            </w:r>
            <w:r>
              <w:rPr>
                <w:noProof/>
                <w:lang w:val="en-US"/>
              </w:rPr>
              <w:t>6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0003.0008.0086.0774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Юридические вопросы по налогам и сборам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4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>
              <w:t>0003.0008.0086.0775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r>
              <w:t>Зачет и возврат излишне уплаченных или излишне взысканных сумм налогов, сборов, пеней, штрафов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4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0003.0008.0086.0777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Организация работы с налогоплательщиками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14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>
              <w:t>0003.0008.0086.0778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r>
              <w:t>Налогообложение алкогольной продукции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0003.0008.0086.1470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tabs>
                <w:tab w:val="num" w:pos="720"/>
              </w:tabs>
            </w:pPr>
            <w:r>
              <w:t>Совершенствование налогового администрирования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0003.0008.0086.1471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tabs>
                <w:tab w:val="num" w:pos="720"/>
              </w:tabs>
            </w:pPr>
            <w:r>
              <w:t>Государственная регистрация юридических лиц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DC6633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44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0003.0008.0086.0778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r>
              <w:t>Налогообложение алкогольной продукции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5E42E6" w:rsidRDefault="005E42E6" w:rsidP="00951B1B">
            <w:r>
              <w:t>0003.0009.0000.0000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5E42E6" w:rsidRDefault="005E42E6" w:rsidP="00951B1B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Хозяйственная деятельность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E42E6" w:rsidRDefault="005E42E6" w:rsidP="00951B1B">
            <w:r>
              <w:t>0003.0009.0098.0000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rPr>
                <w:b/>
                <w:color w:val="800000"/>
              </w:rPr>
              <w:t>Сельское хозяйство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0003.0009.0102.0000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Торговля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42E6" w:rsidRDefault="005E42E6" w:rsidP="00951B1B">
            <w:pPr>
              <w:jc w:val="center"/>
              <w:rPr>
                <w:noProof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0003.0009.0102.0433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42E6" w:rsidRDefault="005E42E6" w:rsidP="00951B1B">
            <w:r>
              <w:t>Качество товаров. Защита прав потребителей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</w:t>
            </w: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Pr="00D838B9" w:rsidRDefault="005E42E6" w:rsidP="00951B1B">
            <w:pPr>
              <w:rPr>
                <w:highlight w:val="yellow"/>
              </w:rPr>
            </w:pPr>
            <w:r w:rsidRPr="00D838B9">
              <w:rPr>
                <w:highlight w:val="yellow"/>
              </w:rPr>
              <w:t>0005.0000.0000.0000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Pr="00D838B9" w:rsidRDefault="005E42E6" w:rsidP="00951B1B">
            <w:pPr>
              <w:rPr>
                <w:highlight w:val="yellow"/>
              </w:rPr>
            </w:pPr>
            <w:r w:rsidRPr="00D838B9">
              <w:rPr>
                <w:b/>
                <w:bCs/>
                <w:highlight w:val="yellow"/>
              </w:rPr>
              <w:t>Жилищно-коммунальная сфера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Pr="00D838B9" w:rsidRDefault="005E42E6" w:rsidP="00951B1B">
            <w:pPr>
              <w:jc w:val="center"/>
              <w:rPr>
                <w:noProof/>
                <w:highlight w:val="yellow"/>
                <w:lang w:val="en-US"/>
              </w:rPr>
            </w:pPr>
          </w:p>
        </w:tc>
      </w:tr>
      <w:tr w:rsidR="005E42E6" w:rsidTr="00951B1B">
        <w:trPr>
          <w:cantSplit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r w:rsidRPr="00D838B9">
              <w:rPr>
                <w:highlight w:val="lightGray"/>
              </w:rPr>
              <w:t>0005.0005.0056.0000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2E6" w:rsidRDefault="005E42E6" w:rsidP="00951B1B">
            <w:pPr>
              <w:rPr>
                <w:b/>
                <w:bCs/>
              </w:rPr>
            </w:pPr>
            <w:r>
              <w:rPr>
                <w:b/>
                <w:bCs/>
                <w:color w:val="800000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E6" w:rsidRPr="00A73834" w:rsidRDefault="005E42E6" w:rsidP="00951B1B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5E42E6" w:rsidTr="00951B1B">
        <w:trPr>
          <w:cantSplit/>
        </w:trPr>
        <w:tc>
          <w:tcPr>
            <w:tcW w:w="9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Default="005E42E6" w:rsidP="00951B1B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2E6" w:rsidRPr="004A3F24" w:rsidRDefault="005E42E6" w:rsidP="00951B1B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  <w:lang w:val="en-US"/>
              </w:rPr>
              <w:t>490</w:t>
            </w:r>
          </w:p>
        </w:tc>
      </w:tr>
    </w:tbl>
    <w:p w:rsidR="005E42E6" w:rsidRDefault="005E42E6" w:rsidP="005E42E6">
      <w:pPr>
        <w:ind w:right="125" w:hanging="1134"/>
        <w:jc w:val="right"/>
        <w:rPr>
          <w:sz w:val="26"/>
          <w:szCs w:val="26"/>
        </w:rPr>
      </w:pPr>
    </w:p>
    <w:p w:rsidR="005E42E6" w:rsidRPr="00AB5213" w:rsidRDefault="005E42E6" w:rsidP="005E42E6">
      <w:pPr>
        <w:rPr>
          <w:rFonts w:ascii="Calibri" w:eastAsia="Calibri" w:hAnsi="Calibri"/>
          <w:sz w:val="22"/>
          <w:szCs w:val="22"/>
          <w:lang w:eastAsia="en-US"/>
        </w:rPr>
      </w:pPr>
    </w:p>
    <w:p w:rsidR="005E42E6" w:rsidRDefault="005E42E6" w:rsidP="005E42E6">
      <w:pPr>
        <w:jc w:val="center"/>
        <w:rPr>
          <w:b/>
          <w:sz w:val="27"/>
          <w:szCs w:val="27"/>
        </w:rPr>
      </w:pPr>
    </w:p>
    <w:p w:rsidR="0020737D" w:rsidRDefault="0020737D">
      <w:bookmarkStart w:id="0" w:name="_GoBack"/>
      <w:bookmarkEnd w:id="0"/>
    </w:p>
    <w:sectPr w:rsidR="0020737D" w:rsidSect="00FB44CE">
      <w:headerReference w:type="even" r:id="rId4"/>
      <w:headerReference w:type="default" r:id="rId5"/>
      <w:pgSz w:w="11906" w:h="16838"/>
      <w:pgMar w:top="567" w:right="720" w:bottom="720" w:left="720" w:header="567" w:footer="567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F14" w:rsidRDefault="005E42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E4F14" w:rsidRDefault="005E42E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F14" w:rsidRDefault="005E42E6">
    <w:pPr>
      <w:pStyle w:val="a3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2E4F14" w:rsidRDefault="005E42E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E6"/>
    <w:rsid w:val="0020737D"/>
    <w:rsid w:val="005E42E6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3FE98-F4F1-4F20-9A5C-C9F6CFD5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42E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E42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E4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1</cp:revision>
  <dcterms:created xsi:type="dcterms:W3CDTF">2015-11-19T08:00:00Z</dcterms:created>
  <dcterms:modified xsi:type="dcterms:W3CDTF">2015-11-19T08:01:00Z</dcterms:modified>
</cp:coreProperties>
</file>